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AC" w:rsidRDefault="00D04DAC" w:rsidP="00D04DAC">
      <w:pPr>
        <w:jc w:val="center"/>
      </w:pPr>
      <w:r>
        <w:rPr>
          <w:b/>
          <w:noProof/>
          <w:spacing w:val="4"/>
          <w:szCs w:val="28"/>
        </w:rPr>
        <w:drawing>
          <wp:inline distT="0" distB="0" distL="0" distR="0" wp14:anchorId="2FF7306D" wp14:editId="39099E8A">
            <wp:extent cx="1028700" cy="1000125"/>
            <wp:effectExtent l="0" t="0" r="0" b="9525"/>
            <wp:docPr id="2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AC" w:rsidRPr="00FD5331" w:rsidRDefault="00D04DAC" w:rsidP="00D04DA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МБУ  ОКС</w:t>
      </w:r>
      <w:r w:rsidRPr="00FD5331">
        <w:rPr>
          <w:b/>
          <w:color w:val="000000"/>
          <w:sz w:val="32"/>
          <w:szCs w:val="32"/>
        </w:rPr>
        <w:t xml:space="preserve"> </w:t>
      </w:r>
    </w:p>
    <w:p w:rsidR="00D04DAC" w:rsidRDefault="00D04DAC" w:rsidP="00D04DAC">
      <w:pPr>
        <w:spacing w:line="360" w:lineRule="auto"/>
        <w:rPr>
          <w:b/>
          <w:color w:val="000000"/>
          <w:sz w:val="28"/>
          <w:szCs w:val="28"/>
        </w:rPr>
      </w:pPr>
      <w:r w:rsidRPr="00FD5331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Р</w:t>
      </w:r>
      <w:r w:rsidRPr="00FD5331">
        <w:rPr>
          <w:b/>
          <w:color w:val="000000"/>
          <w:sz w:val="28"/>
          <w:szCs w:val="28"/>
        </w:rPr>
        <w:t xml:space="preserve"> «ХУНЗАХСКИЙ РАЙОН» РЕСПУБЛИКИ ДАГЕСТАН</w:t>
      </w:r>
    </w:p>
    <w:p w:rsidR="00D04DAC" w:rsidRPr="00FD5331" w:rsidRDefault="00D04DAC" w:rsidP="00D04DAC">
      <w:pPr>
        <w:rPr>
          <w:color w:val="000000"/>
          <w:sz w:val="18"/>
          <w:szCs w:val="18"/>
        </w:rPr>
      </w:pPr>
      <w:r w:rsidRPr="00FD5331">
        <w:rPr>
          <w:color w:val="000000"/>
          <w:sz w:val="18"/>
          <w:szCs w:val="18"/>
        </w:rPr>
        <w:t xml:space="preserve">368260, </w:t>
      </w:r>
      <w:proofErr w:type="spellStart"/>
      <w:r w:rsidRPr="00FD5331">
        <w:rPr>
          <w:color w:val="000000"/>
          <w:sz w:val="18"/>
          <w:szCs w:val="18"/>
        </w:rPr>
        <w:t>с.Хунзах</w:t>
      </w:r>
      <w:proofErr w:type="spellEnd"/>
      <w:r w:rsidRPr="00FD5331">
        <w:rPr>
          <w:color w:val="000000"/>
          <w:sz w:val="18"/>
          <w:szCs w:val="18"/>
        </w:rPr>
        <w:t xml:space="preserve">, </w:t>
      </w:r>
      <w:proofErr w:type="spellStart"/>
      <w:r w:rsidRPr="00FD5331">
        <w:rPr>
          <w:color w:val="000000"/>
          <w:sz w:val="18"/>
          <w:szCs w:val="18"/>
        </w:rPr>
        <w:t>ул.М.Алиханова</w:t>
      </w:r>
      <w:proofErr w:type="spellEnd"/>
      <w:r w:rsidRPr="00FD5331">
        <w:rPr>
          <w:color w:val="000000"/>
          <w:sz w:val="18"/>
          <w:szCs w:val="18"/>
        </w:rPr>
        <w:t>, 39</w:t>
      </w:r>
      <w:r w:rsidRPr="00FD5331">
        <w:rPr>
          <w:color w:val="000000"/>
          <w:sz w:val="18"/>
          <w:szCs w:val="18"/>
        </w:rPr>
        <w:tab/>
        <w:t xml:space="preserve">      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тел: </w:t>
      </w:r>
      <w:r w:rsidRPr="00FD5331">
        <w:rPr>
          <w:color w:val="000000"/>
          <w:sz w:val="18"/>
          <w:szCs w:val="18"/>
        </w:rPr>
        <w:t>факс 2-22-0</w:t>
      </w:r>
      <w:r>
        <w:rPr>
          <w:color w:val="000000"/>
          <w:sz w:val="18"/>
          <w:szCs w:val="18"/>
        </w:rPr>
        <w:t>1</w:t>
      </w:r>
      <w:r w:rsidRPr="00FD5331">
        <w:rPr>
          <w:color w:val="000000"/>
          <w:sz w:val="18"/>
          <w:szCs w:val="18"/>
        </w:rPr>
        <w:t>;</w:t>
      </w:r>
    </w:p>
    <w:p w:rsidR="00D04DAC" w:rsidRPr="00FD5331" w:rsidRDefault="00D04DAC" w:rsidP="00D04DAC">
      <w:pPr>
        <w:rPr>
          <w:color w:val="000000"/>
          <w:lang w:val="en-US"/>
        </w:rPr>
      </w:pPr>
      <w:r w:rsidRPr="000B52BF">
        <w:rPr>
          <w:color w:val="000000"/>
          <w:lang w:val="en-US"/>
        </w:rPr>
        <w:t>www.</w:t>
      </w:r>
      <w:r>
        <w:rPr>
          <w:color w:val="000000"/>
          <w:lang w:val="en-US"/>
        </w:rPr>
        <w:t>mo-khunzakh.ru</w:t>
      </w:r>
      <w:r w:rsidRPr="00FD5331">
        <w:rPr>
          <w:color w:val="000000"/>
          <w:lang w:val="en-US"/>
        </w:rPr>
        <w:t xml:space="preserve">                                     </w:t>
      </w:r>
      <w:r w:rsidRPr="009F5964">
        <w:rPr>
          <w:color w:val="000000"/>
          <w:lang w:val="en-US"/>
        </w:rPr>
        <w:tab/>
      </w:r>
      <w:r w:rsidRPr="009F5964">
        <w:rPr>
          <w:color w:val="000000"/>
          <w:lang w:val="en-US"/>
        </w:rPr>
        <w:tab/>
      </w:r>
      <w:r w:rsidRPr="009F5964">
        <w:rPr>
          <w:color w:val="000000"/>
          <w:lang w:val="en-US"/>
        </w:rPr>
        <w:tab/>
      </w:r>
      <w:r w:rsidRPr="00FD5331">
        <w:rPr>
          <w:color w:val="000000"/>
          <w:lang w:val="en-US"/>
        </w:rPr>
        <w:t xml:space="preserve"> </w:t>
      </w:r>
      <w:r w:rsidRPr="00FD5331">
        <w:rPr>
          <w:color w:val="000000"/>
        </w:rPr>
        <w:t>е</w:t>
      </w:r>
      <w:r w:rsidRPr="00FD5331">
        <w:rPr>
          <w:color w:val="000000"/>
          <w:lang w:val="en-US"/>
        </w:rPr>
        <w:t xml:space="preserve">-mail: </w:t>
      </w:r>
      <w:r w:rsidRPr="00CA3F25">
        <w:rPr>
          <w:color w:val="333399"/>
          <w:lang w:val="en-US"/>
        </w:rPr>
        <w:t>info</w:t>
      </w:r>
      <w:hyperlink r:id="rId5" w:history="1">
        <w:r w:rsidRPr="00243AC7">
          <w:rPr>
            <w:rStyle w:val="a3"/>
            <w:lang w:val="en-US"/>
          </w:rPr>
          <w:t>@</w:t>
        </w:r>
        <w:r w:rsidRPr="00CA3F25">
          <w:rPr>
            <w:rStyle w:val="a3"/>
            <w:lang w:val="en-US"/>
          </w:rPr>
          <w:t>khunzakh</w:t>
        </w:r>
        <w:r w:rsidRPr="00243AC7">
          <w:rPr>
            <w:rStyle w:val="a3"/>
            <w:lang w:val="en-US"/>
          </w:rPr>
          <w:t>.ru</w:t>
        </w:r>
      </w:hyperlink>
    </w:p>
    <w:p w:rsidR="00D04DAC" w:rsidRPr="00FD5331" w:rsidRDefault="00D04DAC" w:rsidP="00D04DAC">
      <w:pPr>
        <w:pBdr>
          <w:top w:val="thinThickMediumGap" w:sz="24" w:space="1" w:color="008000"/>
        </w:pBdr>
        <w:rPr>
          <w:b/>
          <w:bCs/>
          <w:color w:val="000000"/>
          <w:sz w:val="28"/>
          <w:szCs w:val="28"/>
          <w:lang w:val="en-US"/>
        </w:rPr>
      </w:pPr>
    </w:p>
    <w:p w:rsidR="00D04DAC" w:rsidRDefault="00D04DAC" w:rsidP="00D04DAC">
      <w:pPr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« ___ » ______2017г.                               </w:t>
      </w:r>
      <w:r>
        <w:rPr>
          <w:rStyle w:val="FontStyle12"/>
          <w:b/>
          <w:sz w:val="28"/>
          <w:szCs w:val="28"/>
        </w:rPr>
        <w:tab/>
      </w:r>
      <w:r>
        <w:rPr>
          <w:rStyle w:val="FontStyle12"/>
          <w:b/>
          <w:sz w:val="28"/>
          <w:szCs w:val="28"/>
        </w:rPr>
        <w:tab/>
        <w:t>№ _____</w:t>
      </w:r>
      <w:r>
        <w:rPr>
          <w:rStyle w:val="FontStyle12"/>
          <w:b/>
          <w:sz w:val="28"/>
          <w:szCs w:val="28"/>
        </w:rPr>
        <w:tab/>
      </w:r>
    </w:p>
    <w:p w:rsidR="00D04DAC" w:rsidRDefault="00D04DAC" w:rsidP="00D04DAC">
      <w:pPr>
        <w:rPr>
          <w:rStyle w:val="FontStyle12"/>
          <w:b/>
          <w:sz w:val="28"/>
          <w:szCs w:val="28"/>
        </w:rPr>
      </w:pPr>
    </w:p>
    <w:p w:rsidR="00D04DAC" w:rsidRDefault="00D04DAC" w:rsidP="00D04DAC">
      <w:pPr>
        <w:rPr>
          <w:rStyle w:val="FontStyle12"/>
          <w:sz w:val="28"/>
          <w:szCs w:val="28"/>
        </w:rPr>
      </w:pPr>
    </w:p>
    <w:p w:rsidR="00D04DAC" w:rsidRDefault="00D04DAC" w:rsidP="00D04DAC">
      <w:pPr>
        <w:ind w:left="4248"/>
        <w:rPr>
          <w:rStyle w:val="FontStyle12"/>
          <w:b/>
          <w:sz w:val="28"/>
          <w:szCs w:val="28"/>
        </w:rPr>
      </w:pPr>
    </w:p>
    <w:p w:rsidR="00D04DAC" w:rsidRDefault="00D04DAC" w:rsidP="00D04DAC">
      <w:pPr>
        <w:ind w:left="4248"/>
        <w:rPr>
          <w:rStyle w:val="FontStyle12"/>
          <w:b/>
          <w:sz w:val="28"/>
          <w:szCs w:val="28"/>
        </w:rPr>
      </w:pPr>
    </w:p>
    <w:p w:rsidR="00D04DAC" w:rsidRPr="004F01B9" w:rsidRDefault="00D04DAC" w:rsidP="005825CC">
      <w:pPr>
        <w:ind w:left="4248"/>
        <w:rPr>
          <w:rStyle w:val="FontStyle12"/>
          <w:b/>
          <w:sz w:val="28"/>
          <w:szCs w:val="28"/>
        </w:rPr>
      </w:pPr>
      <w:r w:rsidRPr="008E18A1">
        <w:rPr>
          <w:rStyle w:val="FontStyle12"/>
          <w:b/>
          <w:sz w:val="28"/>
          <w:szCs w:val="28"/>
        </w:rPr>
        <w:t xml:space="preserve"> </w:t>
      </w:r>
      <w:r w:rsidRPr="004F01B9">
        <w:rPr>
          <w:rStyle w:val="FontStyle12"/>
          <w:b/>
          <w:sz w:val="28"/>
          <w:szCs w:val="28"/>
        </w:rPr>
        <w:t>Главам сель\администрации и руководителям организации МР «Хунзахский район»</w:t>
      </w:r>
    </w:p>
    <w:p w:rsidR="00D04DAC" w:rsidRPr="004F01B9" w:rsidRDefault="00D04DAC" w:rsidP="00D04DAC">
      <w:pPr>
        <w:ind w:left="4248"/>
        <w:rPr>
          <w:rStyle w:val="FontStyle12"/>
          <w:b/>
          <w:sz w:val="28"/>
          <w:szCs w:val="28"/>
        </w:rPr>
      </w:pPr>
    </w:p>
    <w:p w:rsidR="00D04DAC" w:rsidRPr="004F01B9" w:rsidRDefault="00D04DAC" w:rsidP="00D04DAC">
      <w:pPr>
        <w:rPr>
          <w:rStyle w:val="FontStyle12"/>
          <w:sz w:val="28"/>
          <w:szCs w:val="28"/>
        </w:rPr>
      </w:pPr>
    </w:p>
    <w:p w:rsidR="00D04DAC" w:rsidRPr="004F01B9" w:rsidRDefault="00D04DAC" w:rsidP="00D04DAC">
      <w:pPr>
        <w:rPr>
          <w:rStyle w:val="FontStyle12"/>
          <w:sz w:val="28"/>
          <w:szCs w:val="28"/>
        </w:rPr>
      </w:pPr>
    </w:p>
    <w:p w:rsidR="00D04DAC" w:rsidRPr="004F01B9" w:rsidRDefault="00D04DAC" w:rsidP="00D04DAC">
      <w:pPr>
        <w:rPr>
          <w:rStyle w:val="FontStyle12"/>
          <w:sz w:val="28"/>
          <w:szCs w:val="28"/>
        </w:rPr>
      </w:pPr>
    </w:p>
    <w:p w:rsidR="00D04DAC" w:rsidRPr="004F01B9" w:rsidRDefault="00D04DAC" w:rsidP="00D04DAC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</w:t>
      </w:r>
      <w:r w:rsidRPr="004F01B9">
        <w:rPr>
          <w:rStyle w:val="FontStyle12"/>
          <w:sz w:val="28"/>
          <w:szCs w:val="28"/>
        </w:rPr>
        <w:t>Министерство строительства, архитектуры и жилищно-коммунального хозяйства Республики Дагестан доводит до вашего сведения, что 20-22 июня 2017г. в г.</w:t>
      </w:r>
      <w:r>
        <w:rPr>
          <w:rStyle w:val="FontStyle12"/>
          <w:sz w:val="28"/>
          <w:szCs w:val="28"/>
        </w:rPr>
        <w:t xml:space="preserve"> </w:t>
      </w:r>
      <w:r w:rsidRPr="004F01B9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 xml:space="preserve">оскве </w:t>
      </w:r>
      <w:r w:rsidRPr="004F01B9">
        <w:rPr>
          <w:rStyle w:val="FontStyle12"/>
          <w:sz w:val="28"/>
          <w:szCs w:val="28"/>
        </w:rPr>
        <w:t>состоится Международный Бизнес - Форум Недвижимости «Россия для инвесторов - инвесторы для России (далее-Форум).</w:t>
      </w:r>
    </w:p>
    <w:p w:rsidR="00D04DAC" w:rsidRPr="004F01B9" w:rsidRDefault="00D04DAC" w:rsidP="00D04DAC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</w:t>
      </w:r>
      <w:r w:rsidRPr="004F01B9">
        <w:rPr>
          <w:rStyle w:val="FontStyle12"/>
          <w:sz w:val="28"/>
          <w:szCs w:val="28"/>
        </w:rPr>
        <w:t>В рамках Форума запланировано проведение открытых дискуссий, пресс-конференций, деловых встреч, а также выставочная экспозиция российских и зарубежных компаний, целью которых является информирование инвесторов об условиях инвестирования в России , демонстрация успешных проектов в сфере недвижимости.</w:t>
      </w:r>
      <w:bookmarkStart w:id="0" w:name="_GoBack"/>
      <w:bookmarkEnd w:id="0"/>
    </w:p>
    <w:p w:rsidR="00D04DAC" w:rsidRPr="004F01B9" w:rsidRDefault="00D04DAC" w:rsidP="00D04DAC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</w:t>
      </w:r>
      <w:r w:rsidRPr="004F01B9">
        <w:rPr>
          <w:rStyle w:val="FontStyle12"/>
          <w:sz w:val="28"/>
          <w:szCs w:val="28"/>
        </w:rPr>
        <w:t>Мероприятия Форума пройдут по адресу: г. Москва, Краснопресненская набережная, д.12(в центре международной торговли).</w:t>
      </w:r>
    </w:p>
    <w:p w:rsidR="00D04DAC" w:rsidRPr="004F01B9" w:rsidRDefault="00D04DAC" w:rsidP="00D04DAC">
      <w:pPr>
        <w:rPr>
          <w:rStyle w:val="FontStyle12"/>
          <w:sz w:val="28"/>
          <w:szCs w:val="28"/>
        </w:rPr>
      </w:pPr>
      <w:r w:rsidRPr="004F01B9">
        <w:rPr>
          <w:rStyle w:val="FontStyle12"/>
          <w:sz w:val="28"/>
          <w:szCs w:val="28"/>
        </w:rPr>
        <w:t xml:space="preserve">Дополнительная информация о Форуме размещена на официальном сайте: </w:t>
      </w:r>
      <w:proofErr w:type="spellStart"/>
      <w:r w:rsidRPr="004F01B9">
        <w:rPr>
          <w:rStyle w:val="FontStyle12"/>
          <w:sz w:val="28"/>
          <w:szCs w:val="28"/>
          <w:lang w:val="en-US"/>
        </w:rPr>
        <w:t>htpp</w:t>
      </w:r>
      <w:proofErr w:type="spellEnd"/>
      <w:r w:rsidRPr="004F01B9">
        <w:rPr>
          <w:rStyle w:val="FontStyle12"/>
          <w:sz w:val="28"/>
          <w:szCs w:val="28"/>
        </w:rPr>
        <w:t>\</w:t>
      </w:r>
      <w:r w:rsidRPr="004F01B9">
        <w:rPr>
          <w:rStyle w:val="FontStyle12"/>
          <w:sz w:val="28"/>
          <w:szCs w:val="28"/>
          <w:lang w:val="en-US"/>
        </w:rPr>
        <w:t>www</w:t>
      </w:r>
      <w:r w:rsidRPr="004F01B9">
        <w:rPr>
          <w:rStyle w:val="FontStyle12"/>
          <w:sz w:val="28"/>
          <w:szCs w:val="28"/>
        </w:rPr>
        <w:t>.</w:t>
      </w:r>
      <w:proofErr w:type="spellStart"/>
      <w:r w:rsidRPr="004F01B9">
        <w:rPr>
          <w:rStyle w:val="FontStyle12"/>
          <w:sz w:val="28"/>
          <w:szCs w:val="28"/>
        </w:rPr>
        <w:t>мбфн.рф</w:t>
      </w:r>
      <w:proofErr w:type="spellEnd"/>
      <w:r w:rsidRPr="004F01B9">
        <w:rPr>
          <w:rStyle w:val="FontStyle12"/>
          <w:sz w:val="28"/>
          <w:szCs w:val="28"/>
        </w:rPr>
        <w:t>.</w:t>
      </w:r>
    </w:p>
    <w:p w:rsidR="00D04DAC" w:rsidRPr="004F01B9" w:rsidRDefault="00D04DAC" w:rsidP="00D04DAC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</w:t>
      </w:r>
      <w:r w:rsidRPr="004F01B9">
        <w:rPr>
          <w:rStyle w:val="FontStyle12"/>
          <w:sz w:val="28"/>
          <w:szCs w:val="28"/>
        </w:rPr>
        <w:t>Просим принять участие в мероприятиях Форума, а также довести указанное письмо до сведения заинтересованных организаций.</w:t>
      </w:r>
    </w:p>
    <w:p w:rsidR="00D04DAC" w:rsidRDefault="00D04DAC" w:rsidP="00D04DAC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</w:t>
      </w:r>
      <w:r w:rsidRPr="004F01B9">
        <w:rPr>
          <w:rStyle w:val="FontStyle12"/>
          <w:sz w:val="28"/>
          <w:szCs w:val="28"/>
        </w:rPr>
        <w:t>Информацию о принятом Вами решении просим направить в Минстрой РД до 9 июня 2017год на электронный адрес:</w:t>
      </w:r>
      <w:proofErr w:type="spellStart"/>
      <w:r w:rsidRPr="004F01B9">
        <w:rPr>
          <w:rStyle w:val="FontStyle12"/>
          <w:sz w:val="28"/>
          <w:szCs w:val="28"/>
          <w:lang w:val="en-US"/>
        </w:rPr>
        <w:t>ofkkminstroi</w:t>
      </w:r>
      <w:proofErr w:type="spellEnd"/>
      <w:r w:rsidRPr="004F01B9">
        <w:rPr>
          <w:rStyle w:val="FontStyle12"/>
          <w:sz w:val="28"/>
          <w:szCs w:val="28"/>
        </w:rPr>
        <w:t>@</w:t>
      </w:r>
      <w:r w:rsidRPr="004F01B9">
        <w:rPr>
          <w:rStyle w:val="FontStyle12"/>
          <w:sz w:val="28"/>
          <w:szCs w:val="28"/>
          <w:lang w:val="en-US"/>
        </w:rPr>
        <w:t>mail</w:t>
      </w:r>
      <w:r w:rsidRPr="004F01B9">
        <w:rPr>
          <w:rStyle w:val="FontStyle12"/>
          <w:sz w:val="28"/>
          <w:szCs w:val="28"/>
        </w:rPr>
        <w:t>.</w:t>
      </w:r>
      <w:proofErr w:type="spellStart"/>
      <w:r w:rsidRPr="004F01B9">
        <w:rPr>
          <w:rStyle w:val="FontStyle12"/>
          <w:sz w:val="28"/>
          <w:szCs w:val="28"/>
          <w:lang w:val="en-US"/>
        </w:rPr>
        <w:t>ru</w:t>
      </w:r>
      <w:proofErr w:type="spellEnd"/>
      <w:r w:rsidRPr="004F01B9">
        <w:rPr>
          <w:rStyle w:val="FontStyle12"/>
          <w:sz w:val="28"/>
          <w:szCs w:val="28"/>
        </w:rPr>
        <w:t>.</w:t>
      </w:r>
    </w:p>
    <w:p w:rsidR="00D04DAC" w:rsidRDefault="00D04DAC" w:rsidP="00D04DAC">
      <w:pPr>
        <w:rPr>
          <w:rStyle w:val="FontStyle12"/>
          <w:sz w:val="28"/>
          <w:szCs w:val="28"/>
        </w:rPr>
      </w:pPr>
    </w:p>
    <w:p w:rsidR="00D04DAC" w:rsidRDefault="00D04DAC" w:rsidP="00D04DAC">
      <w:pPr>
        <w:rPr>
          <w:rStyle w:val="FontStyle12"/>
          <w:sz w:val="28"/>
          <w:szCs w:val="28"/>
        </w:rPr>
      </w:pPr>
    </w:p>
    <w:p w:rsidR="00D04DAC" w:rsidRDefault="00D04DAC" w:rsidP="00D04DAC">
      <w:pPr>
        <w:rPr>
          <w:rStyle w:val="FontStyle12"/>
          <w:sz w:val="28"/>
          <w:szCs w:val="28"/>
        </w:rPr>
      </w:pPr>
    </w:p>
    <w:p w:rsidR="00D04DAC" w:rsidRDefault="00D04DAC" w:rsidP="00D04DAC">
      <w:pPr>
        <w:rPr>
          <w:rStyle w:val="FontStyle12"/>
          <w:sz w:val="28"/>
          <w:szCs w:val="28"/>
        </w:rPr>
      </w:pPr>
    </w:p>
    <w:p w:rsidR="00D04DAC" w:rsidRPr="004F01B9" w:rsidRDefault="00D04DAC" w:rsidP="00D04DAC">
      <w:pPr>
        <w:rPr>
          <w:rStyle w:val="FontStyle12"/>
          <w:b/>
          <w:sz w:val="28"/>
          <w:szCs w:val="28"/>
        </w:rPr>
      </w:pPr>
      <w:r w:rsidRPr="004F01B9">
        <w:rPr>
          <w:rStyle w:val="FontStyle12"/>
          <w:b/>
          <w:sz w:val="28"/>
          <w:szCs w:val="28"/>
        </w:rPr>
        <w:t xml:space="preserve">Руководитель МБУ ОКС </w:t>
      </w:r>
    </w:p>
    <w:p w:rsidR="00D04DAC" w:rsidRPr="004F01B9" w:rsidRDefault="00D04DAC" w:rsidP="00D04DAC">
      <w:pPr>
        <w:rPr>
          <w:rStyle w:val="FontStyle12"/>
          <w:b/>
          <w:sz w:val="28"/>
          <w:szCs w:val="28"/>
        </w:rPr>
      </w:pPr>
      <w:r w:rsidRPr="004F01B9">
        <w:rPr>
          <w:rStyle w:val="FontStyle12"/>
          <w:b/>
          <w:sz w:val="28"/>
          <w:szCs w:val="28"/>
        </w:rPr>
        <w:t xml:space="preserve">МР «Хунзахский район»                                      </w:t>
      </w:r>
      <w:r>
        <w:rPr>
          <w:rStyle w:val="FontStyle12"/>
          <w:b/>
          <w:sz w:val="28"/>
          <w:szCs w:val="28"/>
        </w:rPr>
        <w:t xml:space="preserve"> </w:t>
      </w:r>
      <w:r w:rsidRPr="004F01B9">
        <w:rPr>
          <w:rStyle w:val="FontStyle12"/>
          <w:b/>
          <w:sz w:val="28"/>
          <w:szCs w:val="28"/>
        </w:rPr>
        <w:t>С.</w:t>
      </w:r>
      <w:r>
        <w:rPr>
          <w:rStyle w:val="FontStyle12"/>
          <w:b/>
          <w:sz w:val="28"/>
          <w:szCs w:val="28"/>
        </w:rPr>
        <w:t xml:space="preserve"> </w:t>
      </w:r>
      <w:proofErr w:type="spellStart"/>
      <w:r w:rsidRPr="004F01B9">
        <w:rPr>
          <w:rStyle w:val="FontStyle12"/>
          <w:b/>
          <w:sz w:val="28"/>
          <w:szCs w:val="28"/>
        </w:rPr>
        <w:t>Батиров</w:t>
      </w:r>
      <w:proofErr w:type="spellEnd"/>
    </w:p>
    <w:p w:rsidR="00D04DAC" w:rsidRPr="004F01B9" w:rsidRDefault="00D04DAC" w:rsidP="00D04DAC">
      <w:pPr>
        <w:rPr>
          <w:rStyle w:val="FontStyle12"/>
          <w:b/>
          <w:sz w:val="28"/>
          <w:szCs w:val="28"/>
        </w:rPr>
      </w:pPr>
    </w:p>
    <w:p w:rsidR="00D04DAC" w:rsidRDefault="00D04DAC" w:rsidP="00D04DAC">
      <w:pPr>
        <w:rPr>
          <w:rStyle w:val="FontStyle12"/>
          <w:sz w:val="28"/>
          <w:szCs w:val="28"/>
        </w:rPr>
      </w:pPr>
    </w:p>
    <w:p w:rsidR="00D04DAC" w:rsidRDefault="00D04DAC" w:rsidP="00D04DAC">
      <w:pPr>
        <w:rPr>
          <w:rStyle w:val="FontStyle12"/>
          <w:sz w:val="28"/>
          <w:szCs w:val="28"/>
        </w:rPr>
      </w:pPr>
    </w:p>
    <w:p w:rsidR="00D04DAC" w:rsidRPr="004F01B9" w:rsidRDefault="00D04DAC" w:rsidP="00D04DAC">
      <w:pPr>
        <w:rPr>
          <w:rStyle w:val="FontStyle12"/>
          <w:sz w:val="22"/>
          <w:szCs w:val="22"/>
        </w:rPr>
      </w:pPr>
      <w:proofErr w:type="spellStart"/>
      <w:r w:rsidRPr="004F01B9">
        <w:rPr>
          <w:rStyle w:val="FontStyle12"/>
          <w:sz w:val="22"/>
          <w:szCs w:val="22"/>
        </w:rPr>
        <w:t>Исп.Ниматулаев</w:t>
      </w:r>
      <w:proofErr w:type="spellEnd"/>
      <w:r w:rsidRPr="004F01B9">
        <w:rPr>
          <w:rStyle w:val="FontStyle12"/>
          <w:sz w:val="22"/>
          <w:szCs w:val="22"/>
        </w:rPr>
        <w:t xml:space="preserve"> М,</w:t>
      </w:r>
    </w:p>
    <w:p w:rsidR="00D04DAC" w:rsidRPr="004F01B9" w:rsidRDefault="00D04DAC" w:rsidP="00D04DAC">
      <w:pPr>
        <w:rPr>
          <w:rStyle w:val="FontStyle12"/>
          <w:sz w:val="22"/>
          <w:szCs w:val="22"/>
        </w:rPr>
      </w:pPr>
      <w:r w:rsidRPr="004F01B9">
        <w:rPr>
          <w:rStyle w:val="FontStyle12"/>
          <w:sz w:val="22"/>
          <w:szCs w:val="22"/>
        </w:rPr>
        <w:t>2-24-46</w:t>
      </w:r>
    </w:p>
    <w:p w:rsidR="00D04DAC" w:rsidRPr="004F01B9" w:rsidRDefault="00D04DAC" w:rsidP="00D04DAC">
      <w:pPr>
        <w:rPr>
          <w:rStyle w:val="FontStyle12"/>
          <w:sz w:val="22"/>
          <w:szCs w:val="22"/>
        </w:rPr>
      </w:pPr>
    </w:p>
    <w:p w:rsidR="00D04DAC" w:rsidRPr="004F01B9" w:rsidRDefault="00D04DAC" w:rsidP="00D04DAC">
      <w:pPr>
        <w:rPr>
          <w:rStyle w:val="FontStyle12"/>
          <w:sz w:val="22"/>
          <w:szCs w:val="22"/>
        </w:rPr>
      </w:pPr>
    </w:p>
    <w:p w:rsidR="00D04DAC" w:rsidRPr="004F01B9" w:rsidRDefault="00D04DAC" w:rsidP="00D04DAC">
      <w:pPr>
        <w:rPr>
          <w:rStyle w:val="FontStyle12"/>
          <w:sz w:val="28"/>
          <w:szCs w:val="28"/>
        </w:rPr>
      </w:pPr>
    </w:p>
    <w:p w:rsidR="00D04DAC" w:rsidRDefault="00D04DAC" w:rsidP="00D04DAC">
      <w:pPr>
        <w:ind w:left="4956"/>
        <w:rPr>
          <w:rStyle w:val="FontStyle12"/>
          <w:b/>
          <w:sz w:val="28"/>
          <w:szCs w:val="28"/>
        </w:rPr>
      </w:pPr>
    </w:p>
    <w:p w:rsidR="00D04DAC" w:rsidRDefault="00D04DAC" w:rsidP="00D04DAC">
      <w:pPr>
        <w:ind w:left="4956"/>
        <w:rPr>
          <w:rStyle w:val="FontStyle12"/>
          <w:b/>
          <w:sz w:val="28"/>
          <w:szCs w:val="28"/>
        </w:rPr>
      </w:pPr>
    </w:p>
    <w:p w:rsidR="00D04DAC" w:rsidRDefault="00D04DAC" w:rsidP="00D04DAC">
      <w:pPr>
        <w:ind w:left="4956"/>
        <w:rPr>
          <w:rStyle w:val="FontStyle12"/>
          <w:b/>
          <w:sz w:val="28"/>
          <w:szCs w:val="28"/>
        </w:rPr>
      </w:pPr>
    </w:p>
    <w:p w:rsidR="00D04DAC" w:rsidRDefault="00D04DAC" w:rsidP="00D04DAC">
      <w:pPr>
        <w:ind w:left="4956"/>
        <w:rPr>
          <w:rStyle w:val="FontStyle12"/>
          <w:b/>
          <w:sz w:val="28"/>
          <w:szCs w:val="28"/>
        </w:rPr>
      </w:pPr>
    </w:p>
    <w:p w:rsidR="001941F9" w:rsidRDefault="001941F9"/>
    <w:sectPr w:rsidR="0019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AC"/>
    <w:rsid w:val="001941F9"/>
    <w:rsid w:val="005825CC"/>
    <w:rsid w:val="009906AF"/>
    <w:rsid w:val="00D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45670-3509-45F4-88A7-A5B42CD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AC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DAC"/>
    <w:rPr>
      <w:color w:val="0000FF"/>
      <w:u w:val="single"/>
    </w:rPr>
  </w:style>
  <w:style w:type="character" w:customStyle="1" w:styleId="FontStyle12">
    <w:name w:val="Font Style12"/>
    <w:rsid w:val="00D04DA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AC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unzakh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Пользователь</cp:lastModifiedBy>
  <cp:revision>3</cp:revision>
  <dcterms:created xsi:type="dcterms:W3CDTF">2017-06-07T11:17:00Z</dcterms:created>
  <dcterms:modified xsi:type="dcterms:W3CDTF">2017-06-07T13:37:00Z</dcterms:modified>
</cp:coreProperties>
</file>